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right"/>
        <w:textAlignment w:val="auto"/>
        <w:rPr>
          <w:rFonts w:hint="default"/>
          <w:spacing w:val="0"/>
          <w:lang w:val="en-US" w:eastAsia="zh-CN"/>
        </w:rPr>
      </w:pPr>
      <w:r>
        <w:rPr>
          <w:rFonts w:hint="eastAsia"/>
          <w:spacing w:val="0"/>
          <w:lang w:eastAsia="zh-CN"/>
        </w:rPr>
        <w:t>通市政函〔</w:t>
      </w:r>
      <w:r>
        <w:rPr>
          <w:rFonts w:hint="eastAsia"/>
          <w:spacing w:val="0"/>
          <w:lang w:val="en-US" w:eastAsia="zh-CN"/>
        </w:rPr>
        <w:t>2020</w:t>
      </w:r>
      <w:r>
        <w:rPr>
          <w:rFonts w:hint="eastAsia"/>
          <w:spacing w:val="0"/>
          <w:lang w:eastAsia="zh-CN"/>
        </w:rPr>
        <w:t>〕</w:t>
      </w:r>
      <w:r>
        <w:rPr>
          <w:rFonts w:hint="eastAsia"/>
          <w:spacing w:val="0"/>
          <w:lang w:val="en-US" w:eastAsia="zh-CN"/>
        </w:rPr>
        <w:t>77号</w:t>
      </w:r>
    </w:p>
    <w:p>
      <w:pPr>
        <w:pStyle w:val="3"/>
        <w:pageBreakBefore w:val="0"/>
        <w:widowControl w:val="0"/>
        <w:kinsoku/>
        <w:wordWrap/>
        <w:overflowPunct/>
        <w:topLinePunct w:val="0"/>
        <w:bidi w:val="0"/>
        <w:adjustRightInd/>
        <w:snapToGrid/>
        <w:spacing w:line="540" w:lineRule="exact"/>
        <w:jc w:val="center"/>
        <w:textAlignment w:val="auto"/>
        <w:rPr>
          <w:rFonts w:hint="eastAsia" w:asciiTheme="majorEastAsia" w:hAnsiTheme="majorEastAsia" w:eastAsiaTheme="majorEastAsia" w:cstheme="majorEastAsia"/>
          <w:b/>
          <w:bCs/>
          <w:spacing w:val="-6"/>
          <w:sz w:val="44"/>
          <w:lang w:val="en-US"/>
        </w:rPr>
      </w:pPr>
      <w:r>
        <w:rPr>
          <w:rFonts w:hint="eastAsia" w:asciiTheme="majorEastAsia" w:hAnsiTheme="majorEastAsia" w:eastAsiaTheme="majorEastAsia" w:cstheme="majorEastAsia"/>
          <w:b/>
          <w:bCs/>
          <w:spacing w:val="-6"/>
          <w:sz w:val="44"/>
        </w:rPr>
        <w:t>通化市人民政府关于</w:t>
      </w:r>
      <w:r>
        <w:rPr>
          <w:rFonts w:hint="eastAsia" w:asciiTheme="majorEastAsia" w:hAnsiTheme="majorEastAsia" w:eastAsiaTheme="majorEastAsia" w:cstheme="majorEastAsia"/>
          <w:b/>
          <w:bCs/>
          <w:spacing w:val="-6"/>
          <w:sz w:val="44"/>
          <w:lang w:val="en-US"/>
        </w:rPr>
        <w:t>公布实施</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0"/>
        <w:jc w:val="center"/>
        <w:textAlignment w:val="auto"/>
        <w:rPr>
          <w:rFonts w:hint="eastAsia" w:asciiTheme="majorEastAsia" w:hAnsiTheme="majorEastAsia" w:eastAsiaTheme="majorEastAsia" w:cstheme="majorEastAsia"/>
          <w:b/>
          <w:bCs w:val="0"/>
          <w:spacing w:val="-6"/>
          <w:sz w:val="44"/>
        </w:rPr>
      </w:pPr>
      <w:r>
        <w:rPr>
          <w:rFonts w:hint="eastAsia" w:asciiTheme="majorEastAsia" w:hAnsiTheme="majorEastAsia" w:eastAsiaTheme="majorEastAsia" w:cstheme="majorEastAsia"/>
          <w:b/>
          <w:bCs w:val="0"/>
          <w:spacing w:val="-6"/>
          <w:sz w:val="44"/>
          <w:lang w:val="en-US"/>
        </w:rPr>
        <w:t>通化市征收</w:t>
      </w:r>
      <w:r>
        <w:rPr>
          <w:rFonts w:hint="eastAsia" w:asciiTheme="majorEastAsia" w:hAnsiTheme="majorEastAsia" w:eastAsiaTheme="majorEastAsia" w:cstheme="majorEastAsia"/>
          <w:b/>
          <w:bCs w:val="0"/>
          <w:spacing w:val="-6"/>
          <w:sz w:val="44"/>
        </w:rPr>
        <w:t>农用地区片综合地价</w:t>
      </w:r>
      <w:r>
        <w:rPr>
          <w:rFonts w:hint="eastAsia" w:asciiTheme="majorEastAsia" w:hAnsiTheme="majorEastAsia" w:eastAsiaTheme="majorEastAsia" w:cstheme="majorEastAsia"/>
          <w:b/>
          <w:bCs w:val="0"/>
          <w:spacing w:val="-6"/>
          <w:sz w:val="44"/>
          <w:lang w:val="en-US"/>
        </w:rPr>
        <w:t>标准</w:t>
      </w:r>
      <w:r>
        <w:rPr>
          <w:rFonts w:hint="eastAsia" w:asciiTheme="majorEastAsia" w:hAnsiTheme="majorEastAsia" w:eastAsiaTheme="majorEastAsia" w:cstheme="majorEastAsia"/>
          <w:b/>
          <w:bCs w:val="0"/>
          <w:spacing w:val="-6"/>
          <w:sz w:val="44"/>
        </w:rPr>
        <w:t>的通知</w:t>
      </w:r>
    </w:p>
    <w:p>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0"/>
        <w:jc w:val="center"/>
        <w:textAlignment w:val="auto"/>
        <w:rPr>
          <w:rFonts w:hint="eastAsia" w:asciiTheme="majorEastAsia" w:hAnsiTheme="majorEastAsia" w:eastAsiaTheme="majorEastAsia" w:cstheme="majorEastAsia"/>
          <w:b/>
          <w:bCs w:val="0"/>
          <w:spacing w:val="-6"/>
          <w:sz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spacing w:val="0"/>
        </w:rPr>
      </w:pPr>
      <w:r>
        <w:rPr>
          <w:rFonts w:hint="eastAsia"/>
          <w:spacing w:val="0"/>
          <w:lang w:eastAsia="zh-CN"/>
        </w:rPr>
        <w:t>各县（市、区）</w:t>
      </w:r>
      <w:r>
        <w:rPr>
          <w:spacing w:val="0"/>
        </w:rPr>
        <w:t>人民政府，</w:t>
      </w:r>
      <w:r>
        <w:rPr>
          <w:rFonts w:hint="eastAsia"/>
          <w:spacing w:val="0"/>
          <w:lang w:eastAsia="zh-CN"/>
        </w:rPr>
        <w:t>通化医药高新技术产业开发区管委会，吉林通化国际内陆港务区管委会，市政府各委办局、各直属单位</w:t>
      </w:r>
      <w:r>
        <w:rPr>
          <w:spacing w:val="0"/>
        </w:rPr>
        <w:t>：</w:t>
      </w:r>
    </w:p>
    <w:p>
      <w:pPr>
        <w:pStyle w:val="4"/>
        <w:spacing w:line="360" w:lineRule="auto"/>
        <w:ind w:firstLine="640" w:firstLineChars="200"/>
        <w:rPr>
          <w:rFonts w:ascii="仿宋" w:hAnsi="仿宋" w:eastAsia="仿宋"/>
        </w:rPr>
      </w:pPr>
      <w:r>
        <w:rPr>
          <w:rFonts w:hint="eastAsia"/>
          <w:spacing w:val="0"/>
          <w:lang w:eastAsia="zh-CN"/>
        </w:rPr>
        <w:t>为切实维护被征收</w:t>
      </w:r>
      <w:r>
        <w:rPr>
          <w:rFonts w:hint="eastAsia"/>
          <w:spacing w:val="0"/>
          <w:lang w:val="en-US" w:eastAsia="zh-CN"/>
        </w:rPr>
        <w:t>农用地集体经济组织和相应土地承包经营权人的</w:t>
      </w:r>
      <w:r>
        <w:rPr>
          <w:rFonts w:hint="eastAsia"/>
          <w:spacing w:val="0"/>
          <w:lang w:eastAsia="zh-CN"/>
        </w:rPr>
        <w:t>合法权益，</w:t>
      </w:r>
      <w:r>
        <w:rPr>
          <w:rFonts w:hint="eastAsia"/>
          <w:spacing w:val="0"/>
          <w:lang w:val="en-US" w:eastAsia="zh-CN"/>
        </w:rPr>
        <w:t>根</w:t>
      </w:r>
      <w:r>
        <w:rPr>
          <w:rFonts w:hint="eastAsia"/>
          <w:spacing w:val="0"/>
          <w:lang w:eastAsia="zh-CN"/>
        </w:rPr>
        <w:t>据《</w:t>
      </w:r>
      <w:r>
        <w:rPr>
          <w:rFonts w:hint="eastAsia"/>
          <w:spacing w:val="0"/>
          <w:lang w:val="en-US" w:eastAsia="zh-CN"/>
        </w:rPr>
        <w:t>吉林省人民政府关于征收农用地区片综合地价标准的批复</w:t>
      </w:r>
      <w:r>
        <w:rPr>
          <w:rFonts w:hint="eastAsia"/>
          <w:spacing w:val="0"/>
          <w:lang w:eastAsia="zh-CN"/>
        </w:rPr>
        <w:t>》（</w:t>
      </w:r>
      <w:r>
        <w:rPr>
          <w:rFonts w:hint="eastAsia"/>
          <w:spacing w:val="0"/>
          <w:lang w:val="en-US" w:eastAsia="zh-CN"/>
        </w:rPr>
        <w:t>吉政函</w:t>
      </w:r>
      <w:r>
        <w:rPr>
          <w:rFonts w:hint="eastAsia"/>
          <w:spacing w:val="0"/>
          <w:lang w:eastAsia="zh-CN"/>
        </w:rPr>
        <w:t>〔</w:t>
      </w:r>
      <w:r>
        <w:rPr>
          <w:rFonts w:hint="eastAsia"/>
          <w:spacing w:val="0"/>
          <w:lang w:val="en-US" w:eastAsia="zh-CN"/>
        </w:rPr>
        <w:t>2020</w:t>
      </w:r>
      <w:r>
        <w:rPr>
          <w:rFonts w:hint="eastAsia"/>
          <w:spacing w:val="0"/>
          <w:lang w:eastAsia="zh-CN"/>
        </w:rPr>
        <w:t>〕</w:t>
      </w:r>
      <w:r>
        <w:rPr>
          <w:rFonts w:hint="eastAsia"/>
          <w:spacing w:val="0"/>
          <w:lang w:val="en-US" w:eastAsia="zh-CN"/>
        </w:rPr>
        <w:t>86</w:t>
      </w:r>
      <w:r>
        <w:rPr>
          <w:rFonts w:hint="eastAsia"/>
          <w:spacing w:val="0"/>
          <w:lang w:eastAsia="zh-CN"/>
        </w:rPr>
        <w:t>号）</w:t>
      </w:r>
      <w:r>
        <w:rPr>
          <w:rFonts w:hint="eastAsia"/>
          <w:spacing w:val="0"/>
          <w:lang w:val="en-US" w:eastAsia="zh-CN"/>
        </w:rPr>
        <w:t>要求</w:t>
      </w:r>
      <w:r>
        <w:rPr>
          <w:rFonts w:hint="eastAsia"/>
          <w:spacing w:val="0"/>
          <w:lang w:eastAsia="zh-CN"/>
        </w:rPr>
        <w:t>，</w:t>
      </w:r>
      <w:r>
        <w:rPr>
          <w:rFonts w:hint="eastAsia"/>
          <w:spacing w:val="0"/>
          <w:lang w:val="en-US" w:eastAsia="zh-CN"/>
        </w:rPr>
        <w:t>公布我市征收农用地区片综合地价标准，现</w:t>
      </w:r>
      <w:r>
        <w:rPr>
          <w:rFonts w:hint="eastAsia"/>
          <w:spacing w:val="0"/>
          <w:lang w:eastAsia="zh-CN"/>
        </w:rPr>
        <w:t>将有关事</w:t>
      </w:r>
      <w:r>
        <w:rPr>
          <w:rFonts w:hint="eastAsia"/>
          <w:spacing w:val="0"/>
          <w:lang w:val="en-US" w:eastAsia="zh-CN"/>
        </w:rPr>
        <w:t>项</w:t>
      </w:r>
      <w:r>
        <w:rPr>
          <w:rFonts w:hint="eastAsia"/>
          <w:spacing w:val="0"/>
          <w:lang w:eastAsia="zh-CN"/>
        </w:rPr>
        <w:t>通知如下：</w:t>
      </w:r>
    </w:p>
    <w:p>
      <w:pPr>
        <w:pStyle w:val="4"/>
        <w:spacing w:line="360" w:lineRule="auto"/>
        <w:ind w:firstLine="640" w:firstLineChars="200"/>
        <w:rPr>
          <w:rFonts w:hint="default" w:ascii="黑体" w:eastAsia="黑体"/>
          <w:lang w:val="en-US" w:eastAsia="zh-CN"/>
        </w:rPr>
      </w:pPr>
      <w:r>
        <w:rPr>
          <w:rFonts w:hint="eastAsia" w:ascii="黑体" w:eastAsia="黑体"/>
          <w:lang w:val="en-US"/>
        </w:rPr>
        <w:t>一</w:t>
      </w:r>
      <w:r>
        <w:rPr>
          <w:rFonts w:hint="eastAsia" w:ascii="黑体" w:eastAsia="黑体"/>
        </w:rPr>
        <w:t>、</w:t>
      </w:r>
      <w:r>
        <w:rPr>
          <w:rFonts w:hint="eastAsia" w:ascii="黑体" w:eastAsia="黑体"/>
          <w:lang w:val="en-US"/>
        </w:rPr>
        <w:t>实施范围</w:t>
      </w:r>
    </w:p>
    <w:p>
      <w:pPr>
        <w:pStyle w:val="4"/>
        <w:spacing w:line="360" w:lineRule="auto"/>
        <w:ind w:firstLine="640" w:firstLineChars="200"/>
        <w:rPr>
          <w:rFonts w:hint="eastAsia"/>
          <w:spacing w:val="0"/>
          <w:lang w:val="en-US" w:eastAsia="zh-CN"/>
        </w:rPr>
      </w:pPr>
      <w:r>
        <w:rPr>
          <w:rFonts w:hint="eastAsia"/>
          <w:spacing w:val="0"/>
          <w:lang w:eastAsia="zh-CN"/>
        </w:rPr>
        <w:t>东昌区、二道江区、集安市、辉南县、柳河县、通化县、通化医药高新技术产业开发区、吉林通化国际内陆港务区。</w:t>
      </w:r>
      <w:r>
        <w:rPr>
          <w:rFonts w:hint="eastAsia"/>
          <w:spacing w:val="0"/>
          <w:lang w:val="en-US" w:eastAsia="zh-CN"/>
        </w:rPr>
        <w:t xml:space="preserve">    </w:t>
      </w:r>
    </w:p>
    <w:p>
      <w:pPr>
        <w:pStyle w:val="4"/>
        <w:spacing w:line="360" w:lineRule="auto"/>
        <w:ind w:firstLine="640" w:firstLineChars="200"/>
        <w:rPr>
          <w:rFonts w:hint="eastAsia" w:ascii="黑体" w:eastAsia="黑体"/>
          <w:lang w:val="en-US"/>
        </w:rPr>
      </w:pPr>
      <w:r>
        <w:rPr>
          <w:rFonts w:hint="eastAsia" w:ascii="黑体" w:eastAsia="黑体"/>
          <w:lang w:val="en-US" w:eastAsia="zh-CN"/>
        </w:rPr>
        <w:t>二、</w:t>
      </w:r>
      <w:r>
        <w:rPr>
          <w:rFonts w:hint="eastAsia" w:ascii="黑体" w:eastAsia="黑体"/>
          <w:lang w:val="en-US"/>
        </w:rPr>
        <w:t>补偿标准</w:t>
      </w:r>
    </w:p>
    <w:p>
      <w:pPr>
        <w:pStyle w:val="4"/>
        <w:numPr>
          <w:ilvl w:val="0"/>
          <w:numId w:val="0"/>
        </w:numPr>
        <w:spacing w:line="360" w:lineRule="auto"/>
        <w:rPr>
          <w:rFonts w:hint="eastAsia" w:ascii="楷体" w:hAnsi="楷体" w:eastAsia="仿宋_GB2312"/>
          <w:b/>
          <w:lang w:val="en-US" w:eastAsia="zh-CN"/>
        </w:rPr>
      </w:pPr>
      <w:r>
        <w:rPr>
          <w:rFonts w:hint="eastAsia" w:ascii="楷体" w:hAnsi="楷体" w:eastAsia="楷体"/>
          <w:b/>
          <w:lang w:val="en-US" w:eastAsia="zh-CN"/>
        </w:rPr>
        <w:t xml:space="preserve">    </w:t>
      </w:r>
      <w:r>
        <w:rPr>
          <w:rFonts w:hint="eastAsia"/>
          <w:spacing w:val="0"/>
          <w:lang w:val="en-US" w:eastAsia="zh-CN"/>
        </w:rPr>
        <w:t>本轮</w:t>
      </w:r>
      <w:r>
        <w:rPr>
          <w:rFonts w:hint="eastAsia"/>
          <w:spacing w:val="0"/>
          <w:lang w:eastAsia="zh-CN"/>
        </w:rPr>
        <w:t>征收农用地区片综合地价</w:t>
      </w:r>
      <w:r>
        <w:rPr>
          <w:rFonts w:hint="eastAsia"/>
          <w:spacing w:val="0"/>
          <w:lang w:val="en-US" w:eastAsia="zh-CN"/>
        </w:rPr>
        <w:t>是征收农民集体农用地的</w:t>
      </w:r>
      <w:r>
        <w:rPr>
          <w:spacing w:val="0"/>
        </w:rPr>
        <w:t>土地补偿费和安置补助费</w:t>
      </w:r>
      <w:r>
        <w:rPr>
          <w:rFonts w:hint="eastAsia"/>
          <w:spacing w:val="0"/>
          <w:lang w:val="en-US" w:eastAsia="zh-CN"/>
        </w:rPr>
        <w:t>标准，不包括法律规定用于社会保险缴费补贴的被征地农民社会保障费用、征收农用地涉及的地上附着物和青苗等的补偿费用。</w:t>
      </w:r>
    </w:p>
    <w:p>
      <w:pPr>
        <w:pStyle w:val="4"/>
        <w:numPr>
          <w:ilvl w:val="0"/>
          <w:numId w:val="0"/>
        </w:numPr>
        <w:spacing w:line="360" w:lineRule="auto"/>
        <w:ind w:firstLine="640" w:firstLineChars="200"/>
        <w:rPr>
          <w:rFonts w:hint="eastAsia"/>
          <w:spacing w:val="0"/>
          <w:lang w:val="en-US" w:eastAsia="zh-CN"/>
        </w:rPr>
      </w:pPr>
      <w:r>
        <w:rPr>
          <w:rFonts w:hint="eastAsia" w:ascii="楷体_GB2312" w:hAnsi="楷体_GB2312" w:eastAsia="楷体_GB2312" w:cs="楷体_GB2312"/>
          <w:spacing w:val="0"/>
          <w:lang w:val="en-US" w:eastAsia="zh-CN"/>
        </w:rPr>
        <w:t>（一）</w:t>
      </w:r>
      <w:r>
        <w:rPr>
          <w:rFonts w:hint="eastAsia" w:ascii="楷体_GB2312" w:hAnsi="楷体_GB2312" w:eastAsia="楷体_GB2312" w:cs="楷体_GB2312"/>
          <w:spacing w:val="0"/>
          <w:lang w:eastAsia="zh-CN"/>
        </w:rPr>
        <w:t>征收土地补偿。</w:t>
      </w:r>
      <w:r>
        <w:rPr>
          <w:rFonts w:hint="eastAsia"/>
          <w:spacing w:val="0"/>
          <w:lang w:val="en-US" w:eastAsia="zh-CN"/>
        </w:rPr>
        <w:t>包括支付集体经济组织的</w:t>
      </w:r>
      <w:r>
        <w:rPr>
          <w:rFonts w:hint="eastAsia"/>
          <w:spacing w:val="0"/>
          <w:lang w:eastAsia="zh-CN"/>
        </w:rPr>
        <w:t>土地补偿费和用于被征农用地承包人的安置补助费，</w:t>
      </w:r>
      <w:r>
        <w:rPr>
          <w:rFonts w:hint="eastAsia"/>
          <w:spacing w:val="0"/>
          <w:lang w:val="en-US" w:eastAsia="zh-CN"/>
        </w:rPr>
        <w:t>其中土地补偿费占20%、安置补助费占80% 。</w:t>
      </w:r>
    </w:p>
    <w:p>
      <w:pPr>
        <w:pStyle w:val="4"/>
        <w:numPr>
          <w:ilvl w:val="0"/>
          <w:numId w:val="0"/>
        </w:numPr>
        <w:spacing w:line="360" w:lineRule="auto"/>
        <w:ind w:firstLine="640" w:firstLineChars="200"/>
        <w:rPr>
          <w:rFonts w:hint="eastAsia"/>
          <w:spacing w:val="0"/>
          <w:lang w:eastAsia="zh-CN"/>
        </w:rPr>
      </w:pPr>
      <w:r>
        <w:rPr>
          <w:rFonts w:hint="eastAsia" w:ascii="楷体_GB2312" w:hAnsi="楷体_GB2312" w:eastAsia="楷体_GB2312" w:cs="楷体_GB2312"/>
          <w:spacing w:val="0"/>
          <w:lang w:val="en-US" w:eastAsia="zh-CN"/>
        </w:rPr>
        <w:t>（二）</w:t>
      </w:r>
      <w:r>
        <w:rPr>
          <w:rFonts w:hint="eastAsia" w:ascii="楷体_GB2312" w:hAnsi="楷体_GB2312" w:eastAsia="楷体_GB2312" w:cs="楷体_GB2312"/>
          <w:spacing w:val="0"/>
          <w:lang w:eastAsia="zh-CN"/>
        </w:rPr>
        <w:t>临时用地补偿。</w:t>
      </w:r>
      <w:r>
        <w:rPr>
          <w:rFonts w:hint="eastAsia"/>
          <w:spacing w:val="0"/>
          <w:lang w:eastAsia="zh-CN"/>
        </w:rPr>
        <w:t>生产建设项目施工和地质勘查等需要临时使用农用地、使用期限为1年的，补偿标准</w:t>
      </w:r>
      <w:r>
        <w:rPr>
          <w:rFonts w:hint="eastAsia"/>
          <w:spacing w:val="0"/>
          <w:lang w:val="en-US" w:eastAsia="zh-CN"/>
        </w:rPr>
        <w:t>按照</w:t>
      </w:r>
      <w:r>
        <w:rPr>
          <w:rFonts w:hint="eastAsia"/>
          <w:spacing w:val="0"/>
          <w:lang w:eastAsia="zh-CN"/>
        </w:rPr>
        <w:t>征收农用地区片综合地价的</w:t>
      </w:r>
      <w:r>
        <w:rPr>
          <w:rFonts w:hint="eastAsia"/>
          <w:spacing w:val="0"/>
          <w:lang w:val="en-US" w:eastAsia="zh-CN"/>
        </w:rPr>
        <w:t>8</w:t>
      </w:r>
      <w:r>
        <w:rPr>
          <w:rFonts w:hint="eastAsia"/>
          <w:spacing w:val="0"/>
          <w:lang w:eastAsia="zh-CN"/>
        </w:rPr>
        <w:t>%</w:t>
      </w:r>
      <w:r>
        <w:rPr>
          <w:rFonts w:hint="eastAsia"/>
          <w:spacing w:val="0"/>
          <w:lang w:val="en-US" w:eastAsia="zh-CN"/>
        </w:rPr>
        <w:t>执行</w:t>
      </w:r>
      <w:r>
        <w:rPr>
          <w:rFonts w:hint="eastAsia"/>
          <w:spacing w:val="0"/>
          <w:lang w:eastAsia="zh-CN"/>
        </w:rPr>
        <w:t>；使用期限为2年的，补偿标准</w:t>
      </w:r>
      <w:r>
        <w:rPr>
          <w:rFonts w:hint="eastAsia"/>
          <w:spacing w:val="0"/>
          <w:lang w:val="en-US" w:eastAsia="zh-CN"/>
        </w:rPr>
        <w:t>按照</w:t>
      </w:r>
      <w:r>
        <w:rPr>
          <w:rFonts w:hint="eastAsia"/>
          <w:spacing w:val="0"/>
          <w:lang w:eastAsia="zh-CN"/>
        </w:rPr>
        <w:t>征收农用地区片综合地价的</w:t>
      </w:r>
      <w:r>
        <w:rPr>
          <w:rFonts w:hint="eastAsia"/>
          <w:spacing w:val="0"/>
          <w:lang w:val="en-US" w:eastAsia="zh-CN"/>
        </w:rPr>
        <w:t>12</w:t>
      </w:r>
      <w:r>
        <w:rPr>
          <w:rFonts w:hint="eastAsia"/>
          <w:spacing w:val="0"/>
          <w:lang w:eastAsia="zh-CN"/>
        </w:rPr>
        <w:t>%</w:t>
      </w:r>
      <w:r>
        <w:rPr>
          <w:rFonts w:hint="eastAsia"/>
          <w:spacing w:val="0"/>
          <w:lang w:val="en-US" w:eastAsia="zh-CN"/>
        </w:rPr>
        <w:t>执行</w:t>
      </w:r>
      <w:r>
        <w:rPr>
          <w:rFonts w:hint="eastAsia"/>
          <w:spacing w:val="0"/>
          <w:lang w:eastAsia="zh-CN"/>
        </w:rPr>
        <w:t>。</w:t>
      </w:r>
    </w:p>
    <w:p>
      <w:pPr>
        <w:pStyle w:val="4"/>
        <w:spacing w:line="360" w:lineRule="auto"/>
        <w:ind w:firstLine="640" w:firstLineChars="200"/>
        <w:rPr>
          <w:rFonts w:hint="eastAsia"/>
          <w:spacing w:val="0"/>
          <w:lang w:eastAsia="zh-CN"/>
        </w:rPr>
      </w:pPr>
      <w:r>
        <w:rPr>
          <w:rFonts w:hint="eastAsia" w:ascii="楷体_GB2312" w:hAnsi="楷体_GB2312" w:eastAsia="楷体_GB2312" w:cs="楷体_GB2312"/>
          <w:spacing w:val="0"/>
          <w:lang w:eastAsia="zh-CN"/>
        </w:rPr>
        <w:t>（三）地上附着物补偿。</w:t>
      </w:r>
      <w:r>
        <w:rPr>
          <w:rFonts w:hint="eastAsia"/>
          <w:spacing w:val="0"/>
          <w:lang w:eastAsia="zh-CN"/>
        </w:rPr>
        <w:t>被征收土地的青苗补偿费及地上附着物的补偿标准，由双方约定；意见不统一的，由双方认可的或者县（市、</w:t>
      </w:r>
      <w:r>
        <w:rPr>
          <w:rFonts w:hint="eastAsia"/>
          <w:spacing w:val="0"/>
          <w:lang w:val="en-US" w:eastAsia="zh-CN"/>
        </w:rPr>
        <w:t>区</w:t>
      </w:r>
      <w:r>
        <w:rPr>
          <w:rFonts w:hint="eastAsia"/>
          <w:spacing w:val="0"/>
          <w:lang w:eastAsia="zh-CN"/>
        </w:rPr>
        <w:t>）人民政府指定的具有评估资质的评估机构进行评估确认。</w:t>
      </w:r>
    </w:p>
    <w:p>
      <w:pPr>
        <w:pStyle w:val="4"/>
        <w:spacing w:line="360" w:lineRule="auto"/>
        <w:ind w:firstLine="640" w:firstLineChars="200"/>
        <w:rPr>
          <w:rFonts w:hint="eastAsia"/>
          <w:spacing w:val="0"/>
          <w:lang w:eastAsia="zh-CN"/>
        </w:rPr>
      </w:pPr>
      <w:r>
        <w:rPr>
          <w:rFonts w:hint="eastAsia" w:ascii="楷体_GB2312" w:hAnsi="楷体_GB2312" w:eastAsia="楷体_GB2312" w:cs="楷体_GB2312"/>
          <w:spacing w:val="0"/>
          <w:lang w:eastAsia="zh-CN"/>
        </w:rPr>
        <w:t>（四）参照补偿征占土地。</w:t>
      </w:r>
      <w:r>
        <w:rPr>
          <w:rFonts w:hint="eastAsia"/>
          <w:spacing w:val="0"/>
          <w:lang w:eastAsia="zh-CN"/>
        </w:rPr>
        <w:t>非农建设</w:t>
      </w:r>
      <w:r>
        <w:rPr>
          <w:rFonts w:hint="eastAsia"/>
          <w:spacing w:val="0"/>
          <w:lang w:val="en-US" w:eastAsia="zh-CN"/>
        </w:rPr>
        <w:t>项目使用</w:t>
      </w:r>
      <w:r>
        <w:rPr>
          <w:rFonts w:hint="eastAsia"/>
          <w:spacing w:val="0"/>
          <w:lang w:eastAsia="zh-CN"/>
        </w:rPr>
        <w:t>国有农用地</w:t>
      </w:r>
      <w:r>
        <w:rPr>
          <w:rFonts w:hint="eastAsia"/>
          <w:spacing w:val="0"/>
          <w:lang w:val="en-US" w:eastAsia="zh-CN"/>
        </w:rPr>
        <w:t>和集体建设用地、未利用地的</w:t>
      </w:r>
      <w:r>
        <w:rPr>
          <w:rFonts w:hint="eastAsia"/>
          <w:spacing w:val="0"/>
          <w:lang w:eastAsia="zh-CN"/>
        </w:rPr>
        <w:t>，参照执行邻近农村集体土地的征地区片综合地价标准给予补偿。大中型水利、水电工程建设征收土地的补偿费标准，按国务院有关规定执行。</w:t>
      </w:r>
    </w:p>
    <w:p>
      <w:pPr>
        <w:pStyle w:val="4"/>
        <w:spacing w:line="360" w:lineRule="auto"/>
        <w:ind w:firstLine="640" w:firstLineChars="200"/>
        <w:rPr>
          <w:rFonts w:hint="eastAsia"/>
          <w:spacing w:val="0"/>
          <w:lang w:eastAsia="zh-CN"/>
        </w:rPr>
      </w:pPr>
      <w:r>
        <w:rPr>
          <w:rFonts w:hint="eastAsia" w:ascii="楷体_GB2312" w:hAnsi="楷体_GB2312" w:eastAsia="楷体_GB2312" w:cs="楷体_GB2312"/>
          <w:spacing w:val="0"/>
          <w:lang w:eastAsia="zh-CN"/>
        </w:rPr>
        <w:t>（五）不予补偿范围。</w:t>
      </w:r>
      <w:r>
        <w:rPr>
          <w:rFonts w:hint="eastAsia"/>
          <w:spacing w:val="0"/>
          <w:lang w:eastAsia="zh-CN"/>
        </w:rPr>
        <w:t>市、县（市）人民政府已发出拟征地通</w:t>
      </w:r>
      <w:r>
        <w:rPr>
          <w:rFonts w:hint="eastAsia"/>
          <w:spacing w:val="0"/>
          <w:lang w:val="en-US" w:eastAsia="zh-CN"/>
        </w:rPr>
        <w:t>知</w:t>
      </w:r>
      <w:r>
        <w:rPr>
          <w:rFonts w:hint="eastAsia"/>
          <w:spacing w:val="0"/>
          <w:lang w:eastAsia="zh-CN"/>
        </w:rPr>
        <w:t>后，被征地单位</w:t>
      </w:r>
      <w:r>
        <w:rPr>
          <w:rFonts w:hint="eastAsia"/>
          <w:spacing w:val="0"/>
          <w:lang w:val="en-US" w:eastAsia="zh-CN"/>
        </w:rPr>
        <w:t>或个人</w:t>
      </w:r>
      <w:r>
        <w:rPr>
          <w:rFonts w:hint="eastAsia"/>
          <w:spacing w:val="0"/>
          <w:lang w:eastAsia="zh-CN"/>
        </w:rPr>
        <w:t>仍然在拟征收土地上进行突击抢种、抢栽的农作物、树木和抢建的设施，均不予补偿。</w:t>
      </w:r>
    </w:p>
    <w:p>
      <w:pPr>
        <w:pStyle w:val="4"/>
        <w:spacing w:line="360" w:lineRule="auto"/>
        <w:ind w:firstLine="640" w:firstLineChars="200"/>
        <w:rPr>
          <w:rFonts w:ascii="黑体" w:eastAsia="黑体"/>
        </w:rPr>
      </w:pPr>
      <w:r>
        <w:rPr>
          <w:rFonts w:hint="eastAsia" w:ascii="黑体" w:eastAsia="黑体"/>
          <w:lang w:val="en-US" w:eastAsia="zh-CN"/>
        </w:rPr>
        <w:t>三</w:t>
      </w:r>
      <w:r>
        <w:rPr>
          <w:rFonts w:hint="eastAsia" w:ascii="黑体" w:eastAsia="黑体"/>
        </w:rPr>
        <w:t>、做好新旧标准衔接</w:t>
      </w:r>
    </w:p>
    <w:p>
      <w:pPr>
        <w:pStyle w:val="4"/>
        <w:spacing w:line="360" w:lineRule="auto"/>
        <w:ind w:firstLine="640" w:firstLineChars="200"/>
        <w:rPr>
          <w:rFonts w:hint="eastAsia"/>
          <w:spacing w:val="0"/>
          <w:lang w:eastAsia="zh-CN"/>
        </w:rPr>
      </w:pPr>
      <w:r>
        <w:rPr>
          <w:rFonts w:hint="eastAsia"/>
          <w:spacing w:val="0"/>
          <w:lang w:eastAsia="zh-CN"/>
        </w:rPr>
        <w:t>2020年1月1日前</w:t>
      </w:r>
      <w:r>
        <w:rPr>
          <w:rFonts w:hint="eastAsia"/>
          <w:spacing w:val="0"/>
          <w:lang w:val="en-US" w:eastAsia="zh-CN"/>
        </w:rPr>
        <w:t>上报省政府或国务院并受理的征收集体土地项目，具体补偿标准按上报时期公布的补偿标准</w:t>
      </w:r>
      <w:r>
        <w:rPr>
          <w:rFonts w:hint="eastAsia"/>
          <w:spacing w:val="0"/>
          <w:lang w:eastAsia="zh-CN"/>
        </w:rPr>
        <w:t>执行。</w:t>
      </w:r>
      <w:r>
        <w:rPr>
          <w:rFonts w:hint="eastAsia"/>
          <w:spacing w:val="0"/>
          <w:lang w:val="en-US" w:eastAsia="zh-CN"/>
        </w:rPr>
        <w:t>2020年1月1日后上报省政府或国务院并受理的征收集体土地项目，</w:t>
      </w:r>
      <w:r>
        <w:rPr>
          <w:rFonts w:hint="eastAsia"/>
          <w:spacing w:val="0"/>
          <w:lang w:eastAsia="zh-CN"/>
        </w:rPr>
        <w:t>已按原补偿标准给予补偿，但按现公布标准补偿不足的，须按本次公布的征收农用地区片综合地价标准及时补</w:t>
      </w:r>
      <w:r>
        <w:rPr>
          <w:rFonts w:hint="eastAsia"/>
          <w:spacing w:val="0"/>
          <w:lang w:val="en-US" w:eastAsia="zh-CN"/>
        </w:rPr>
        <w:t>偿征地差价款</w:t>
      </w:r>
      <w:r>
        <w:rPr>
          <w:rFonts w:hint="eastAsia"/>
          <w:spacing w:val="0"/>
          <w:lang w:eastAsia="zh-CN"/>
        </w:rPr>
        <w:t>。</w:t>
      </w:r>
    </w:p>
    <w:p>
      <w:pPr>
        <w:pStyle w:val="4"/>
        <w:spacing w:line="360" w:lineRule="auto"/>
        <w:ind w:firstLine="640" w:firstLineChars="200"/>
        <w:rPr>
          <w:rFonts w:hint="eastAsia"/>
          <w:spacing w:val="0"/>
          <w:lang w:eastAsia="zh-CN"/>
        </w:rPr>
      </w:pPr>
      <w:r>
        <w:rPr>
          <w:rFonts w:hint="eastAsia"/>
          <w:spacing w:val="0"/>
          <w:lang w:eastAsia="zh-CN"/>
        </w:rPr>
        <w:t>新征地补偿标准公布后，各</w:t>
      </w:r>
      <w:r>
        <w:rPr>
          <w:rFonts w:hint="eastAsia"/>
          <w:spacing w:val="0"/>
          <w:lang w:val="en-US" w:eastAsia="zh-CN"/>
        </w:rPr>
        <w:t>地</w:t>
      </w:r>
      <w:r>
        <w:rPr>
          <w:rFonts w:hint="eastAsia"/>
          <w:spacing w:val="0"/>
          <w:lang w:eastAsia="zh-CN"/>
        </w:rPr>
        <w:t>、各有关部门要周密组织、统筹安排，妥善处理征地补偿标准的合法性和合理性、法定标准与农民补偿要求之间的关系，防止新老标准之间因差距而引发矛盾。具体实施征地过程中，要充分尊重被征地群众的知情权、参与权、监督权和申诉权，做好批前告知和批后通告，确保新老标准顺利衔接过渡。东昌区、二道江区人民政府和通化医药高新区管委会为本辖区土地征收和补偿安置工作的主体，具体负责组织实施本辖区内土地征收与补偿安置工作。</w:t>
      </w:r>
    </w:p>
    <w:p>
      <w:pPr>
        <w:pStyle w:val="4"/>
        <w:spacing w:line="360" w:lineRule="auto"/>
        <w:ind w:firstLine="640" w:firstLineChars="200"/>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四</w:t>
      </w:r>
      <w:r>
        <w:rPr>
          <w:rFonts w:hint="eastAsia" w:ascii="黑体" w:eastAsia="黑体"/>
          <w:color w:val="000000" w:themeColor="text1"/>
          <w14:textFill>
            <w14:solidFill>
              <w14:schemeClr w14:val="tx1"/>
            </w14:solidFill>
          </w14:textFill>
        </w:rPr>
        <w:t>、</w:t>
      </w:r>
      <w:r>
        <w:rPr>
          <w:rFonts w:hint="eastAsia" w:ascii="黑体" w:eastAsia="黑体"/>
          <w:color w:val="000000" w:themeColor="text1"/>
          <w:lang w:val="en-US"/>
          <w14:textFill>
            <w14:solidFill>
              <w14:schemeClr w14:val="tx1"/>
            </w14:solidFill>
          </w14:textFill>
        </w:rPr>
        <w:t>加强</w:t>
      </w:r>
      <w:r>
        <w:rPr>
          <w:rFonts w:hint="eastAsia" w:ascii="黑体" w:hAnsi="黑体" w:eastAsia="黑体" w:cs="Calibri"/>
          <w:color w:val="000000" w:themeColor="text1"/>
          <w14:textFill>
            <w14:solidFill>
              <w14:schemeClr w14:val="tx1"/>
            </w14:solidFill>
          </w14:textFill>
        </w:rPr>
        <w:t>风险防控</w:t>
      </w:r>
    </w:p>
    <w:p>
      <w:pPr>
        <w:pStyle w:val="4"/>
        <w:spacing w:line="360" w:lineRule="auto"/>
        <w:ind w:firstLine="640" w:firstLineChars="200"/>
        <w:rPr>
          <w:rFonts w:hint="eastAsia"/>
          <w:spacing w:val="0"/>
          <w:lang w:eastAsia="zh-CN"/>
        </w:rPr>
      </w:pPr>
      <w:r>
        <w:rPr>
          <w:rFonts w:hint="eastAsia"/>
          <w:spacing w:val="0"/>
          <w:lang w:eastAsia="zh-CN"/>
        </w:rPr>
        <w:t>各地要</w:t>
      </w:r>
      <w:r>
        <w:rPr>
          <w:rFonts w:hint="eastAsia"/>
          <w:spacing w:val="0"/>
          <w:lang w:val="en-US" w:eastAsia="zh-CN"/>
        </w:rPr>
        <w:t>加强</w:t>
      </w:r>
      <w:r>
        <w:rPr>
          <w:rFonts w:hint="eastAsia"/>
          <w:spacing w:val="0"/>
          <w:lang w:eastAsia="zh-CN"/>
        </w:rPr>
        <w:t>组织领导，压实工作责任，严格依法履行征地程序，做好告知、听证、公告、补偿等工作，充分保障被征地农民群众的知情权、参与权、监督权和申述权；要采取有效措施，坚决防止截留、拖欠、挪用征地补偿费用情况的发生。要做好重大社会风险预警防控预案，对实施过程中出现的重大情况和问题妥善处理，</w:t>
      </w:r>
      <w:r>
        <w:rPr>
          <w:rFonts w:hint="eastAsia"/>
          <w:spacing w:val="0"/>
          <w:lang w:val="en-US" w:eastAsia="zh-CN"/>
        </w:rPr>
        <w:t>及</w:t>
      </w:r>
      <w:r>
        <w:rPr>
          <w:rFonts w:hint="eastAsia"/>
          <w:spacing w:val="0"/>
          <w:lang w:eastAsia="zh-CN"/>
        </w:rPr>
        <w:t>时向市政府报告，</w:t>
      </w:r>
      <w:r>
        <w:rPr>
          <w:rFonts w:hint="eastAsia"/>
          <w:spacing w:val="0"/>
          <w:lang w:val="en-US" w:eastAsia="zh-CN"/>
        </w:rPr>
        <w:t>确保新征地补偿标准顺利实施</w:t>
      </w:r>
      <w:r>
        <w:rPr>
          <w:rFonts w:hint="eastAsia"/>
          <w:spacing w:val="0"/>
          <w:lang w:eastAsia="zh-CN"/>
        </w:rPr>
        <w:t>。</w:t>
      </w:r>
    </w:p>
    <w:p>
      <w:pPr>
        <w:pStyle w:val="4"/>
        <w:spacing w:line="360" w:lineRule="auto"/>
        <w:ind w:firstLine="640" w:firstLineChars="200"/>
        <w:rPr>
          <w:rFonts w:hint="default"/>
          <w:lang w:val="en-US" w:eastAsia="zh-CN"/>
        </w:rPr>
      </w:pPr>
      <w:r>
        <w:rPr>
          <w:rFonts w:hint="eastAsia"/>
          <w:spacing w:val="0"/>
          <w:lang w:eastAsia="zh-CN"/>
        </w:rPr>
        <w:t>附件：</w:t>
      </w:r>
      <w:r>
        <w:rPr>
          <w:rFonts w:hint="eastAsia"/>
          <w:spacing w:val="0"/>
          <w:lang w:val="en-US" w:eastAsia="zh-CN"/>
        </w:rPr>
        <w:t>通化市征收农用地区片综合地价表</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outlineLvl w:val="9"/>
        <w:rPr>
          <w:rFonts w:hint="default"/>
          <w:lang w:val="en-US" w:eastAsia="zh-CN"/>
        </w:rPr>
      </w:pPr>
      <w:r>
        <w:rPr>
          <w:rFonts w:hint="eastAsia"/>
          <w:lang w:val="en-US" w:eastAsia="zh-CN"/>
        </w:rPr>
        <w:t xml:space="preserve">                              通化市人民政府</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outlineLvl w:val="9"/>
        <w:rPr>
          <w:rFonts w:hint="eastAsia"/>
          <w:lang w:val="en-US" w:eastAsia="zh-CN"/>
        </w:rPr>
      </w:pPr>
      <w:r>
        <w:rPr>
          <w:rFonts w:hint="eastAsia"/>
          <w:lang w:val="en-US" w:eastAsia="zh-CN"/>
        </w:rPr>
        <w:t xml:space="preserve">                               2020年12月4日</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outlineLvl w:val="9"/>
        <w:rPr>
          <w:rFonts w:hint="eastAsia"/>
          <w:lang w:val="en-US" w:eastAsia="zh-CN"/>
        </w:rPr>
      </w:pPr>
      <w:r>
        <w:rPr>
          <w:rFonts w:hint="eastAsia"/>
          <w:lang w:val="en-US" w:eastAsia="zh-CN"/>
        </w:rPr>
        <w:t>（此件公开发布</w:t>
      </w:r>
      <w:bookmarkStart w:id="0" w:name="_GoBack"/>
      <w:bookmarkEnd w:id="0"/>
      <w:r>
        <w:rPr>
          <w:rFonts w:hint="eastAsia"/>
          <w:lang w:val="en-US" w:eastAsia="zh-CN"/>
        </w:rPr>
        <w:t>）</w:t>
      </w:r>
    </w:p>
    <w:tbl>
      <w:tblPr>
        <w:tblStyle w:val="8"/>
        <w:tblpPr w:leftFromText="180" w:rightFromText="180" w:vertAnchor="text" w:horzAnchor="page" w:tblpX="1469" w:tblpY="302"/>
        <w:tblOverlap w:val="never"/>
        <w:tblW w:w="9338" w:type="dxa"/>
        <w:tblInd w:w="0" w:type="dxa"/>
        <w:shd w:val="clear" w:color="auto" w:fill="auto"/>
        <w:tblLayout w:type="fixed"/>
        <w:tblCellMar>
          <w:top w:w="0" w:type="dxa"/>
          <w:left w:w="0" w:type="dxa"/>
          <w:bottom w:w="0" w:type="dxa"/>
          <w:right w:w="0" w:type="dxa"/>
        </w:tblCellMar>
      </w:tblPr>
      <w:tblGrid>
        <w:gridCol w:w="818"/>
        <w:gridCol w:w="526"/>
        <w:gridCol w:w="721"/>
        <w:gridCol w:w="6746"/>
        <w:gridCol w:w="527"/>
      </w:tblGrid>
      <w:tr>
        <w:tblPrEx>
          <w:shd w:val="clear" w:color="auto" w:fill="auto"/>
          <w:tblCellMar>
            <w:top w:w="0" w:type="dxa"/>
            <w:left w:w="0" w:type="dxa"/>
            <w:bottom w:w="0" w:type="dxa"/>
            <w:right w:w="0" w:type="dxa"/>
          </w:tblCellMar>
        </w:tblPrEx>
        <w:trPr>
          <w:trHeight w:val="405" w:hRule="atLeast"/>
        </w:trPr>
        <w:tc>
          <w:tcPr>
            <w:tcW w:w="81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spacing w:val="0"/>
                <w:w w:val="100"/>
                <w:kern w:val="0"/>
                <w:position w:val="0"/>
                <w:sz w:val="32"/>
                <w:szCs w:val="32"/>
                <w:u w:val="none"/>
                <w:shd w:val="clear" w:color="auto" w:fill="auto"/>
                <w:lang w:val="en-US" w:eastAsia="zh-CN" w:bidi="ar"/>
              </w:rPr>
              <w:t>附件</w:t>
            </w:r>
          </w:p>
        </w:tc>
        <w:tc>
          <w:tcPr>
            <w:tcW w:w="52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40" w:hRule="atLeast"/>
        </w:trPr>
        <w:tc>
          <w:tcPr>
            <w:tcW w:w="933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spacing w:val="0"/>
                <w:w w:val="100"/>
                <w:kern w:val="0"/>
                <w:position w:val="0"/>
                <w:sz w:val="44"/>
                <w:szCs w:val="44"/>
                <w:u w:val="none"/>
                <w:shd w:val="clear" w:color="auto" w:fill="auto"/>
                <w:lang w:val="en-US" w:eastAsia="zh-CN" w:bidi="ar"/>
              </w:rPr>
              <w:t>通化市征收农用地区片综合地价表</w:t>
            </w:r>
          </w:p>
        </w:tc>
      </w:tr>
      <w:tr>
        <w:tblPrEx>
          <w:shd w:val="clear" w:color="auto" w:fill="auto"/>
          <w:tblCellMar>
            <w:top w:w="0" w:type="dxa"/>
            <w:left w:w="0" w:type="dxa"/>
            <w:bottom w:w="0" w:type="dxa"/>
            <w:right w:w="0" w:type="dxa"/>
          </w:tblCellMar>
        </w:tblPrEx>
        <w:trPr>
          <w:trHeight w:val="285" w:hRule="atLeast"/>
        </w:trPr>
        <w:tc>
          <w:tcPr>
            <w:tcW w:w="933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pacing w:val="0"/>
                <w:w w:val="100"/>
                <w:kern w:val="0"/>
                <w:position w:val="0"/>
                <w:sz w:val="24"/>
                <w:szCs w:val="24"/>
                <w:u w:val="none"/>
                <w:shd w:val="clear" w:color="auto" w:fill="auto"/>
                <w:lang w:val="en-US" w:eastAsia="zh-CN" w:bidi="ar"/>
              </w:rPr>
              <w:t>单位：万元/公顷</w:t>
            </w:r>
          </w:p>
        </w:tc>
      </w:tr>
      <w:tr>
        <w:tblPrEx>
          <w:shd w:val="clear" w:color="auto" w:fill="auto"/>
          <w:tblCellMar>
            <w:top w:w="0" w:type="dxa"/>
            <w:left w:w="0" w:type="dxa"/>
            <w:bottom w:w="0" w:type="dxa"/>
            <w:right w:w="0" w:type="dxa"/>
          </w:tblCellMar>
        </w:tblPrEx>
        <w:trPr>
          <w:trHeight w:val="5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pacing w:val="0"/>
                <w:w w:val="100"/>
                <w:kern w:val="0"/>
                <w:position w:val="0"/>
                <w:sz w:val="24"/>
                <w:szCs w:val="24"/>
                <w:u w:val="none"/>
                <w:shd w:val="clear" w:color="auto" w:fill="auto"/>
                <w:lang w:val="en-US" w:eastAsia="zh-CN" w:bidi="ar"/>
              </w:rPr>
            </w:pPr>
            <w:r>
              <w:rPr>
                <w:rFonts w:hint="eastAsia" w:ascii="宋体" w:hAnsi="宋体" w:eastAsia="宋体" w:cs="宋体"/>
                <w:b/>
                <w:i w:val="0"/>
                <w:color w:val="000000"/>
                <w:spacing w:val="0"/>
                <w:w w:val="100"/>
                <w:kern w:val="0"/>
                <w:position w:val="0"/>
                <w:sz w:val="24"/>
                <w:szCs w:val="24"/>
                <w:u w:val="none"/>
                <w:shd w:val="clear" w:color="auto" w:fill="auto"/>
                <w:lang w:val="en-US" w:eastAsia="zh-CN" w:bidi="ar"/>
              </w:rPr>
              <w:t>市县</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pacing w:val="0"/>
                <w:w w:val="100"/>
                <w:kern w:val="0"/>
                <w:position w:val="0"/>
                <w:sz w:val="24"/>
                <w:szCs w:val="24"/>
                <w:u w:val="none"/>
                <w:shd w:val="clear" w:color="auto" w:fill="auto"/>
                <w:lang w:val="en-US" w:eastAsia="zh-CN" w:bidi="ar"/>
              </w:rPr>
              <w:t>名称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pacing w:val="0"/>
                <w:w w:val="100"/>
                <w:kern w:val="0"/>
                <w:position w:val="0"/>
                <w:sz w:val="24"/>
                <w:szCs w:val="24"/>
                <w:u w:val="none"/>
                <w:shd w:val="clear" w:color="auto" w:fill="auto"/>
                <w:lang w:val="en-US" w:eastAsia="zh-CN" w:bidi="ar"/>
              </w:rPr>
              <w:t>区片</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pacing w:val="0"/>
                <w:w w:val="100"/>
                <w:kern w:val="0"/>
                <w:position w:val="0"/>
                <w:sz w:val="24"/>
                <w:szCs w:val="24"/>
                <w:u w:val="none"/>
                <w:shd w:val="clear" w:color="auto" w:fill="auto"/>
                <w:lang w:val="en-US" w:eastAsia="zh-CN" w:bidi="ar"/>
              </w:rPr>
              <w:t>区片综合地价</w:t>
            </w:r>
          </w:p>
        </w:tc>
        <w:tc>
          <w:tcPr>
            <w:tcW w:w="6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pacing w:val="0"/>
                <w:w w:val="100"/>
                <w:kern w:val="0"/>
                <w:position w:val="0"/>
                <w:sz w:val="24"/>
                <w:szCs w:val="24"/>
                <w:u w:val="none"/>
                <w:shd w:val="clear" w:color="auto" w:fill="auto"/>
                <w:lang w:val="en-US" w:eastAsia="zh-CN" w:bidi="ar"/>
              </w:rPr>
              <w:t>区片范围</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pacing w:val="0"/>
                <w:w w:val="100"/>
                <w:kern w:val="0"/>
                <w:position w:val="0"/>
                <w:sz w:val="24"/>
                <w:szCs w:val="24"/>
                <w:u w:val="none"/>
                <w:shd w:val="clear" w:color="auto" w:fill="auto"/>
                <w:lang w:val="en-US" w:eastAsia="zh-CN" w:bidi="ar"/>
              </w:rPr>
              <w:t>备注</w:t>
            </w:r>
          </w:p>
        </w:tc>
      </w:tr>
      <w:tr>
        <w:tblPrEx>
          <w:shd w:val="clear" w:color="auto" w:fill="auto"/>
          <w:tblCellMar>
            <w:top w:w="0" w:type="dxa"/>
            <w:left w:w="0" w:type="dxa"/>
            <w:bottom w:w="0" w:type="dxa"/>
            <w:right w:w="0" w:type="dxa"/>
          </w:tblCellMar>
        </w:tblPrEx>
        <w:trPr>
          <w:trHeight w:val="18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auto"/>
                <w:spacing w:val="0"/>
                <w:w w:val="100"/>
                <w:kern w:val="0"/>
                <w:position w:val="0"/>
                <w:sz w:val="22"/>
                <w:szCs w:val="22"/>
                <w:u w:val="none"/>
                <w:shd w:val="clear" w:color="auto" w:fill="auto"/>
                <w:lang w:val="en-US" w:eastAsia="zh-CN" w:bidi="ar"/>
              </w:rPr>
              <w:t>通化市本级</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0"/>
                <w:w w:val="100"/>
                <w:kern w:val="0"/>
                <w:position w:val="0"/>
                <w:sz w:val="24"/>
                <w:szCs w:val="24"/>
                <w:u w:val="none"/>
                <w:shd w:val="clear" w:color="auto" w:fill="auto"/>
                <w:lang w:val="en-US" w:eastAsia="zh-CN" w:bidi="ar"/>
              </w:rPr>
              <w:t>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160</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环通乡：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江南村、官道岭村（沿山脊切割，中心城区内的部分）、石棚子村（沿外环路切割，中心城区内的部分）、明兴村（沿外环路切割，中心城区内的部分）、西昌村（沿外环路切割，中心城区内的部分）</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江东乡：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胜利村、保安村（原保安片）</w:t>
            </w:r>
          </w:p>
          <w:p>
            <w:pPr>
              <w:keepNext w:val="0"/>
              <w:keepLines w:val="0"/>
              <w:widowControl/>
              <w:suppressLineNumbers w:val="0"/>
              <w:ind w:left="843" w:hanging="843" w:hangingChars="400"/>
              <w:jc w:val="both"/>
              <w:textAlignment w:val="center"/>
              <w:rPr>
                <w:rFonts w:hint="eastAsia" w:ascii="宋体" w:hAnsi="宋体" w:eastAsia="宋体" w:cs="宋体"/>
                <w:b/>
                <w:i w:val="0"/>
                <w:color w:val="000000"/>
                <w:sz w:val="21"/>
                <w:szCs w:val="21"/>
                <w:u w:val="none"/>
              </w:rPr>
            </w:pPr>
            <w:r>
              <w:rPr>
                <w:rStyle w:val="13"/>
                <w:lang w:eastAsia="zh-CN" w:bidi="ar"/>
              </w:rPr>
              <w:t>金厂镇：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金厂村（原前进跃进片）</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0"/>
                <w:w w:val="100"/>
                <w:kern w:val="0"/>
                <w:position w:val="0"/>
                <w:sz w:val="24"/>
                <w:szCs w:val="24"/>
                <w:u w:val="none"/>
                <w:shd w:val="clear" w:color="auto" w:fill="auto"/>
                <w:lang w:val="en-US" w:eastAsia="zh-CN" w:bidi="ar"/>
              </w:rPr>
              <w:t>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147</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二道江乡：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二道江村、三道江村</w:t>
            </w:r>
            <w:r>
              <w:rPr>
                <w:rFonts w:hint="eastAsia" w:ascii="宋体" w:hAnsi="宋体" w:eastAsia="宋体" w:cs="宋体"/>
                <w:i w:val="0"/>
                <w:color w:val="000000"/>
                <w:spacing w:val="0"/>
                <w:w w:val="100"/>
                <w:kern w:val="0"/>
                <w:position w:val="0"/>
                <w:sz w:val="21"/>
                <w:szCs w:val="21"/>
                <w:u w:val="none"/>
                <w:shd w:val="clear" w:color="auto" w:fill="auto"/>
                <w:lang w:val="en-US" w:eastAsia="zh-CN" w:bidi="en-US"/>
              </w:rPr>
              <w:t>、</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桃源村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环通乡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：长流村、官道岭村（除</w:t>
            </w:r>
            <w:r>
              <w:rPr>
                <w:rFonts w:hint="eastAsia" w:ascii="宋体" w:hAnsi="宋体" w:eastAsia="宋体" w:cs="宋体"/>
                <w:i w:val="0"/>
                <w:color w:val="000000"/>
                <w:spacing w:val="0"/>
                <w:w w:val="100"/>
                <w:kern w:val="0"/>
                <w:position w:val="0"/>
                <w:sz w:val="24"/>
                <w:szCs w:val="24"/>
                <w:u w:val="none"/>
                <w:shd w:val="clear" w:color="auto" w:fill="auto"/>
                <w:lang w:val="en-US" w:eastAsia="zh-CN" w:bidi="ar"/>
              </w:rPr>
              <w:t>I</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级以外的部分）、石棚子村（除</w:t>
            </w:r>
            <w:r>
              <w:rPr>
                <w:rFonts w:hint="eastAsia" w:ascii="宋体" w:hAnsi="宋体" w:eastAsia="宋体" w:cs="宋体"/>
                <w:i w:val="0"/>
                <w:color w:val="000000"/>
                <w:spacing w:val="0"/>
                <w:w w:val="100"/>
                <w:kern w:val="0"/>
                <w:position w:val="0"/>
                <w:sz w:val="24"/>
                <w:szCs w:val="24"/>
                <w:u w:val="none"/>
                <w:shd w:val="clear" w:color="auto" w:fill="auto"/>
                <w:lang w:val="en-US" w:eastAsia="zh-CN" w:bidi="ar"/>
              </w:rPr>
              <w:t>I</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级以外的部分）、明兴村（除</w:t>
            </w:r>
            <w:r>
              <w:rPr>
                <w:rFonts w:hint="eastAsia" w:ascii="宋体" w:hAnsi="宋体" w:eastAsia="宋体" w:cs="宋体"/>
                <w:i w:val="0"/>
                <w:color w:val="000000"/>
                <w:spacing w:val="0"/>
                <w:w w:val="100"/>
                <w:kern w:val="0"/>
                <w:position w:val="0"/>
                <w:sz w:val="24"/>
                <w:szCs w:val="24"/>
                <w:u w:val="none"/>
                <w:shd w:val="clear" w:color="auto" w:fill="auto"/>
                <w:lang w:val="en-US" w:eastAsia="zh-CN" w:bidi="ar"/>
              </w:rPr>
              <w:t>I</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级以外的部分）、西昌村（除</w:t>
            </w:r>
            <w:r>
              <w:rPr>
                <w:rFonts w:hint="eastAsia" w:ascii="宋体" w:hAnsi="宋体" w:eastAsia="宋体" w:cs="宋体"/>
                <w:i w:val="0"/>
                <w:color w:val="000000"/>
                <w:spacing w:val="0"/>
                <w:w w:val="100"/>
                <w:kern w:val="0"/>
                <w:position w:val="0"/>
                <w:sz w:val="24"/>
                <w:szCs w:val="24"/>
                <w:u w:val="none"/>
                <w:shd w:val="clear" w:color="auto" w:fill="auto"/>
                <w:lang w:val="en-US" w:eastAsia="zh-CN" w:bidi="ar"/>
              </w:rPr>
              <w:t>I</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级以外的部分）</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江东乡：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左安村、保安村（原银厂片）</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金厂镇：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金厂村（原金厂片）</w:t>
            </w:r>
          </w:p>
          <w:p>
            <w:pPr>
              <w:keepNext w:val="0"/>
              <w:keepLines w:val="0"/>
              <w:widowControl/>
              <w:suppressLineNumbers w:val="0"/>
              <w:ind w:left="843" w:hanging="843" w:hangingChars="400"/>
              <w:jc w:val="both"/>
              <w:textAlignment w:val="center"/>
              <w:rPr>
                <w:rFonts w:hint="eastAsia" w:ascii="宋体" w:hAnsi="宋体" w:eastAsia="宋体" w:cs="宋体"/>
                <w:b/>
                <w:i w:val="0"/>
                <w:color w:val="000000"/>
                <w:sz w:val="21"/>
                <w:szCs w:val="21"/>
                <w:u w:val="none"/>
              </w:rPr>
            </w:pPr>
            <w:r>
              <w:rPr>
                <w:rStyle w:val="13"/>
                <w:lang w:eastAsia="zh-CN" w:bidi="ar"/>
              </w:rPr>
              <w:t>通化医药高新区：</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自安村、张家村、长胜村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742"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0"/>
                <w:w w:val="100"/>
                <w:kern w:val="0"/>
                <w:position w:val="0"/>
                <w:sz w:val="24"/>
                <w:szCs w:val="24"/>
                <w:u w:val="none"/>
                <w:shd w:val="clear" w:color="auto" w:fill="auto"/>
                <w:lang w:val="en-US" w:eastAsia="zh-CN" w:bidi="ar"/>
              </w:rPr>
              <w:t>III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金厂镇：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夹皮村、龙头村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江东乡：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横道村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二道江乡：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桦树村、样子沟村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鸭园镇：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东热村、西热村、鸭园村、团结村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0"/>
                <w:w w:val="100"/>
                <w:kern w:val="0"/>
                <w:position w:val="0"/>
                <w:sz w:val="24"/>
                <w:szCs w:val="24"/>
                <w:u w:val="none"/>
                <w:shd w:val="clear" w:color="auto" w:fill="auto"/>
                <w:lang w:val="en-US" w:eastAsia="zh-CN" w:bidi="ar"/>
              </w:rPr>
              <w:t>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Style w:val="13"/>
                <w:lang w:eastAsia="zh-CN" w:bidi="ar"/>
              </w:rPr>
              <w:t>鸭园镇：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向阳村、头道沟村、二道沟村、四道江村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铁厂镇：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铁厂村、一心村、三道沟村、四道沟村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五道江镇：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五道江村、菇园村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集安市</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150</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团结街道：</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镇江村、绿江村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黎明街道：</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胜利村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通盛街道：</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通沟村、城后村、山城村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城东街道：</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民主村、下解放村、太王村、二股流村、果树村、禹山村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麻线乡：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红星村、麻线村、建疆村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0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w:t>
            </w:r>
          </w:p>
        </w:tc>
        <w:tc>
          <w:tcPr>
            <w:tcW w:w="6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Style w:val="13"/>
                <w:lang w:eastAsia="zh-CN" w:bidi="ar"/>
              </w:rPr>
              <w:t>清河镇：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清河村、大川村、三道村、前进村、青沟村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51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青石镇：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长川村、黄柏村、蒿子沟村、望江村、下套村、青石村、秋皮村、石湖村、大青沟林场</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榆林镇：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地沟村、迎水村、大甸子村、朱仙村、榆林村、向阳村、复兴村、治安村、样子沟村、老虎哨</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花甸镇：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横路村、东沟村、土城村、花甸村、新河村、宝甸村、柞树村、钓鱼村、集安市第一参场</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头道镇：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米架子村、团结村、头道村、长河村、四新村、娄子沟村、苇沙河村、砬子沟村、龙岗村、东村、西村、金家村、南沟村、驮道村、腰营村、长江村、梨树村、沿江村、集安市头道林场</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清河镇：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前进村、三道村、清河村、大川村、青沟村、二道村、矿山村、东岔村、幸福村、热闹村、上围村、杨木桥村、天桥村、文字村、集安市热闹林场</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台上镇：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双岔村、板岔村、台上村、中兴村、兴安村、荒崴子村、光明村、刘家村、老岭村、大顶子村、东明村、东升村、集安市第一参场、集安市三家子电厂、集安市双岔林场</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财源镇：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哈塘村、报马村、财源村、双兴村、霸王村、北屯村、泉眼村、马蹄村、新建村、甲乙村、双岔林场</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大路镇：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高地村、爬宝村、正义村、大路村、新兴村、大阳岔村、古马岭村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太王镇：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上解放村、高台子村、阳岔村、大荒沟村、六叶村、双安村、新红村、大青沟村、钱湾村、集安市大青沟林场、集安市太王林场</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麻线乡：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麻线村、建疆村、上活龙村、下活龙村、江口村、太平村、兴农村、自兴村、石庙村、红星村、太王林场、双岔林场</w:t>
            </w:r>
          </w:p>
          <w:p>
            <w:pPr>
              <w:keepNext w:val="0"/>
              <w:keepLines w:val="0"/>
              <w:widowControl/>
              <w:suppressLineNumbers w:val="0"/>
              <w:ind w:left="843" w:hanging="843" w:hangingChars="400"/>
              <w:jc w:val="both"/>
              <w:textAlignment w:val="center"/>
              <w:rPr>
                <w:rFonts w:hint="eastAsia" w:ascii="宋体" w:hAnsi="宋体" w:eastAsia="宋体" w:cs="宋体"/>
                <w:b/>
                <w:i w:val="0"/>
                <w:color w:val="000000"/>
                <w:sz w:val="21"/>
                <w:szCs w:val="21"/>
                <w:u w:val="none"/>
              </w:rPr>
            </w:pPr>
            <w:r>
              <w:rPr>
                <w:rStyle w:val="13"/>
                <w:lang w:eastAsia="zh-CN" w:bidi="ar"/>
              </w:rPr>
              <w:t>凉水朝鲜族乡：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石青村、荒岔村、永泉村、凉水村、海关村、石砄村、通天村、外岔沟村、杨木林村、集安市第二参场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9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通化县</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150</w:t>
            </w:r>
          </w:p>
        </w:tc>
        <w:tc>
          <w:tcPr>
            <w:tcW w:w="6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1054" w:hanging="1054" w:hangingChars="50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快大茂镇：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赤柏松村、大都岭村、东安村、河口村、河鲜村、快大茂村、黎明村、三合堡村、湾湾川村、向前村、新茂村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66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1054" w:hanging="1054" w:hangingChars="5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快大茂镇：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繁荣村、赶马河村、虎马岭村、江沿村、龙岗村、龙胜村、青山村、太安村、下龙头村、新安村、新开村、新明村、龙泉村</w:t>
            </w:r>
          </w:p>
          <w:p>
            <w:pPr>
              <w:keepNext w:val="0"/>
              <w:keepLines w:val="0"/>
              <w:widowControl/>
              <w:suppressLineNumbers w:val="0"/>
              <w:ind w:left="1054" w:hanging="1054" w:hangingChars="50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二密镇：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北甸子村、大连川村、德胜村、东宝新村、二密村、葫芦套村、庙东村、西岔村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18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大安镇：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水洞村、大安村、湖上村、砬门里村、上四平村、下四平村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大泉源满族朝鲜族乡：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大泉源村、爱国村、城墙村、大川村、二道沟村、和平村、和胜村、红石村、茧场村、建设村、江口村、荣胜村、升平村、胜利村、鲜丰村、新城村、新民村、新农村、新设村、新胜村、裕民村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东来乡：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河北村、河南村、大西岔村、鹿圈子村、新兴村、兴安村、腰岭子村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二密镇：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马当村、八道沟村、干沟村、孤砬子村、青沟子村、曙光村、向阳村、迎门岔村、正岔村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富江乡：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富尔江村、富民村、富强村、富裕村、富源村、红石砬子村、泉源沟村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光华镇：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光华村、同心村、东升村、闹枝沟村、三岔河村、新华村、长春沟村、长青村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果松镇：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六道沟村、东明村、东胜村、复兴村、果松川村、南岔村、七道沟村、杉松村、万隆村、五道沟村、先锋村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三棵榆树镇：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三棵榆树村、鲜明村、鞭杆沟村、朝明村、欢喜岭村、下排村、新立村、沿江村、杨宝沟村、依木树村、增胜村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金斗乡：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金斗村、金星村、北沟村、广信村、砬缝村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石湖镇：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公益村、老岭村、老岭村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四棚乡：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四棚村、车岭背村、二棚村、华鲜村、砬子沟村、老米沟村、三棚村、三人班村、头棚村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西江镇：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西江村、西鲜村、岔信子村、东江村、、东平村、复胜村、金珠村民和村、民生村、民主村、磨齿村、太平村、兴胜村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兴林镇：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大荒沟村、兴林村、朝阳村、孟家沟村、曲柳川村、兴华村、禹甸子村</w:t>
            </w:r>
          </w:p>
          <w:p>
            <w:pPr>
              <w:keepNext w:val="0"/>
              <w:keepLines w:val="0"/>
              <w:widowControl/>
              <w:suppressLineNumbers w:val="0"/>
              <w:ind w:left="843" w:hanging="843" w:hangingChars="40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pacing w:val="0"/>
                <w:w w:val="100"/>
                <w:kern w:val="0"/>
                <w:position w:val="0"/>
                <w:sz w:val="21"/>
                <w:szCs w:val="21"/>
                <w:u w:val="none"/>
                <w:shd w:val="clear" w:color="auto" w:fill="auto"/>
                <w:lang w:val="en-US" w:eastAsia="en-US" w:bidi="en-US"/>
              </w:rPr>
              <w:t>英额布镇：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英额布村、大倒木村、第二鹿场、光明村、梨树沟村、庆生村、山头村、四平村、王家村、魏家村、小都岭村、新英村、英山村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4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辉南县</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160</w:t>
            </w:r>
          </w:p>
        </w:tc>
        <w:tc>
          <w:tcPr>
            <w:tcW w:w="6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朝阳镇：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朝阳镇城东村部分、城西村部分、半截沟村部分、新立村部分</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34"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朝阳镇：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城东村部分、城西村部分、朝阳村、桦树村、半截沟村部分、东凤村、新立村部分、西郊村、石顶子村、高集岗村、马家岭村、林家沟村、长青村、永胜村、红旗村、日光村、平安村、兴德村、向阳村、新胜村</w:t>
            </w:r>
          </w:p>
          <w:p>
            <w:pPr>
              <w:keepNext w:val="0"/>
              <w:keepLines w:val="0"/>
              <w:widowControl/>
              <w:suppressLineNumbers w:val="0"/>
              <w:ind w:left="843" w:hanging="843" w:hangingChars="400"/>
              <w:jc w:val="both"/>
              <w:textAlignment w:val="center"/>
              <w:rPr>
                <w:rFonts w:hint="eastAsia" w:ascii="宋体" w:hAnsi="宋体" w:eastAsia="宋体" w:cs="宋体"/>
                <w:b/>
                <w:i w:val="0"/>
                <w:color w:val="000000"/>
                <w:sz w:val="21"/>
                <w:szCs w:val="21"/>
                <w:u w:val="none"/>
              </w:rPr>
            </w:pPr>
            <w:r>
              <w:rPr>
                <w:rStyle w:val="13"/>
                <w:lang w:eastAsia="zh-CN" w:bidi="ar"/>
              </w:rPr>
              <w:t>团林镇：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团林村、小城子村、西宁村、育民村。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1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朝阳镇：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武家屯村、王家屯村、郭船口村、长胜村、金山村、团结村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辉南镇：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城关村、东关村、西关村、集贤村、长安村、高升村、松树村、</w:t>
            </w:r>
            <w:r>
              <w:rPr>
                <w:rFonts w:hint="eastAsia" w:ascii="宋体" w:hAnsi="宋体" w:eastAsia="宋体" w:cs="宋体"/>
                <w:i w:val="0"/>
                <w:color w:val="000000"/>
                <w:spacing w:val="0"/>
                <w:w w:val="100"/>
                <w:kern w:val="0"/>
                <w:position w:val="0"/>
                <w:sz w:val="21"/>
                <w:szCs w:val="21"/>
                <w:u w:val="none"/>
                <w:shd w:val="clear" w:color="auto" w:fill="auto"/>
                <w:lang w:val="en-US" w:eastAsia="zh-CN" w:bidi="en-US"/>
              </w:rPr>
              <w:t xml:space="preserve">   </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七合村、永兴村、复兴村、大阳村、东升村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样子哨镇：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样子哨村、河北村、利民村、邵家店村、太平沟村、和平村、河南村、大椅山村、常兴堡村、董家堡村、万宝沟村、碱水顶子村、小椅山村、杨家堡村、庙前堡村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杉松岗镇：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安山堡村、岗前村、岗后村、大桥村、保安堡村、安子河村、东安堡村、大炉村、太安堡村、石大院村、鲁家街村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石道河镇：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大北岔村、石道河村、爱林村、二岔村、西南岔村、三岔村、大顶子村、东兴村、大场院村、全胜村、小北岔村、解放村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辉发城镇：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长春堡村、东胜村、星光村、富强村、民主村、保安村、大屯村、光辉村、蛟河口村、兴隆村、新民村、腰屯村、碱场村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抚民镇：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北关村、南关村、青顶子村、四平街村、铺板石村、榆树岔村、下集场村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金川镇：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金川村、龙湾村、永丰村、黄泥岗村、立新村、坦平村、下集场村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团林镇：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永康村、兴安村、东胜村、保民村、纪家村、永新村、合作村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庆阳镇：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庆阳村、向荣村、东甸子村、吊鹿沟村、地窨子村、腰岭子村、太平村、大湾沟村、西顺堡村、长碾沟村、中央堡村、大兴村、文胜村、太和村、玉恒村、德安村、永庆村</w:t>
            </w:r>
          </w:p>
          <w:p>
            <w:pPr>
              <w:keepNext w:val="0"/>
              <w:keepLines w:val="0"/>
              <w:widowControl/>
              <w:suppressLineNumbers w:val="0"/>
              <w:ind w:left="843" w:hanging="843" w:hangingChars="400"/>
              <w:jc w:val="both"/>
              <w:textAlignment w:val="center"/>
              <w:rPr>
                <w:rFonts w:hint="eastAsia" w:ascii="宋体" w:hAnsi="宋体" w:eastAsia="宋体" w:cs="宋体"/>
                <w:b/>
                <w:i w:val="0"/>
                <w:color w:val="000000"/>
                <w:sz w:val="21"/>
                <w:szCs w:val="21"/>
                <w:u w:val="none"/>
              </w:rPr>
            </w:pPr>
            <w:r>
              <w:rPr>
                <w:rStyle w:val="13"/>
                <w:lang w:eastAsia="zh-CN" w:bidi="ar"/>
              </w:rPr>
              <w:t>楼街朝鲜族乡：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楼街村、义龙村、长兴村、光明村、茂盛村、龙光村、龙泉村、板石河村、新荣村、胜利村、前进村、苗家街村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99"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柳河县</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中岗街道：</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东方红村、太阳升村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导航街道：</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河北村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53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中岗街道：</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太平村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导航街道：</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城南村</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br w:type="textWrapping"/>
            </w:r>
            <w:r>
              <w:rPr>
                <w:rStyle w:val="13"/>
                <w:lang w:eastAsia="zh-CN" w:bidi="ar"/>
              </w:rPr>
              <w:t>采胜街道：</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采胜村、钓鱼台村、柞木岗村、先锋村</w:t>
            </w:r>
          </w:p>
          <w:p>
            <w:pPr>
              <w:keepNext w:val="0"/>
              <w:keepLines w:val="0"/>
              <w:widowControl/>
              <w:suppressLineNumbers w:val="0"/>
              <w:ind w:left="843" w:hanging="843" w:hangingChars="400"/>
              <w:jc w:val="both"/>
              <w:textAlignment w:val="center"/>
              <w:rPr>
                <w:rFonts w:hint="eastAsia" w:ascii="宋体" w:hAnsi="宋体" w:eastAsia="宋体" w:cs="宋体"/>
                <w:b/>
                <w:i w:val="0"/>
                <w:color w:val="000000"/>
                <w:sz w:val="21"/>
                <w:szCs w:val="21"/>
                <w:u w:val="none"/>
              </w:rPr>
            </w:pPr>
            <w:r>
              <w:rPr>
                <w:rStyle w:val="13"/>
                <w:lang w:eastAsia="zh-CN" w:bidi="ar"/>
              </w:rPr>
              <w:t>柳河镇：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里仁村、邵大院村、永丰村、陈家村、新发村、包大桥村、砬门子村、白家堡村、四大门村、联合村、复新村、中安村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1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III</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w:t>
            </w:r>
          </w:p>
        </w:tc>
        <w:tc>
          <w:tcPr>
            <w:tcW w:w="6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Fonts w:hint="eastAsia" w:ascii="宋体" w:hAnsi="宋体" w:eastAsia="宋体" w:cs="宋体"/>
                <w:b/>
                <w:i w:val="0"/>
                <w:color w:val="000000"/>
                <w:spacing w:val="0"/>
                <w:w w:val="100"/>
                <w:kern w:val="0"/>
                <w:position w:val="0"/>
                <w:sz w:val="21"/>
                <w:szCs w:val="21"/>
                <w:u w:val="none"/>
                <w:shd w:val="clear" w:color="auto" w:fill="auto"/>
                <w:lang w:val="en-US" w:eastAsia="zh-CN" w:bidi="ar"/>
              </w:rPr>
              <w:t>柳河镇：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吉祥村、水背村、大郑家村、复兴村、后仙人村、柳树村、前仙人村、三仙夹村、宋油房村、杨家炉村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亨通镇：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安口林场、黑崴子村、亨通村、黄崴子村、姜家街村、太平沟村、徐家炉村、于大房村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时家店乡：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胡家村、鹿尾林村、煤窑堡村、农安村、时家店村、团结村、永胜村、长兴村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驼腰岭镇：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板庙子村、宝善村、大庙村、甸心村、东兴村、杜家村、高油坊村、拐磨子村、黎明村、六道沟村、七棵树村、三合堡村、新发村、新立村、杨家朝鲜族村、杨家村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五道沟镇：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大青沟村、大泉眼村、更生村、集贤村、教堂子村、林场、龙山村、民乐村、牛家村、三道沟村、沙家街村、四道沟村、孙家街村、铁北村、五道沟村、油松村、于家村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安口镇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：安口村、半甸子村、半拉背村、大沙滩村、侯家村、后林子村、桦皮村、集清村、砬子沟村、良种场村、曼家村、青沟子村、烧锅村、五人班村、长安村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三源浦朝鲜族镇：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安仁村、八宝村、大北岔村、大北岔林场、大野猪沟村、德兴村、东明村、二道沟村、红星村、兰山村、兰山林场、刘家村、六盘村、马家店村、三源浦村、鲜光村、新世村、兴隆村、尹家村、中心村、周家街村、邹家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孤山子镇：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八里哨林场、大甸子村、大肚子村、大桥村、德胜村、东安村、东街村、二道梁子村、二人班村、黄泥河子村、龙岗村、隆兴村、南围子村、闹枝沟村、全胜村、唐太岭村、西街村、新安村、杨大院村、杨家店村、转角楼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向阳镇：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边沿村、池大地村、大兴村、干河子村、后亮子村、林场、乱木桥村、十里村、五凤楼村、西岗子村、夏家村、向阳村、样子沟村、鱼亮子村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红石镇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：和平村、红石村、李油房村、青岭村、四青村、西安村、由家村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柳南乡：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吕家堡村、马鹿沟村、西腰沟村、小通沟村、辛家村、柞木村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凉水河子镇：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大西岔村、回头沟村、凉东村、凉水林场、凉西村、平安堡村、平岗村、胜利林场、太和村、乡林场、腰站村、姚大房村、友好村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姜家店朝鲜族乡：</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船口村、二股流村、河南村、姜家店村、前川村、三合村、四家子村、五星村、腰牌村</w:t>
            </w:r>
          </w:p>
          <w:p>
            <w:pPr>
              <w:keepNext w:val="0"/>
              <w:keepLines w:val="0"/>
              <w:widowControl/>
              <w:suppressLineNumbers w:val="0"/>
              <w:ind w:left="843" w:hanging="843" w:hangingChars="400"/>
              <w:jc w:val="both"/>
              <w:textAlignment w:val="center"/>
              <w:rPr>
                <w:rFonts w:hint="eastAsia" w:ascii="宋体" w:hAnsi="宋体" w:eastAsia="宋体" w:cs="宋体"/>
                <w:i w:val="0"/>
                <w:color w:val="000000"/>
                <w:spacing w:val="0"/>
                <w:w w:val="100"/>
                <w:kern w:val="0"/>
                <w:position w:val="0"/>
                <w:sz w:val="21"/>
                <w:szCs w:val="21"/>
                <w:u w:val="none"/>
                <w:shd w:val="clear" w:color="auto" w:fill="auto"/>
                <w:lang w:val="en-US" w:eastAsia="en-US" w:bidi="en-US"/>
              </w:rPr>
            </w:pPr>
            <w:r>
              <w:rPr>
                <w:rStyle w:val="13"/>
                <w:lang w:eastAsia="zh-CN" w:bidi="ar"/>
              </w:rPr>
              <w:t>罗通山镇：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福民村、砬子村、胜利村、通沟村、闫家村、自立村、自然村</w:t>
            </w:r>
          </w:p>
          <w:p>
            <w:pPr>
              <w:keepNext w:val="0"/>
              <w:keepLines w:val="0"/>
              <w:widowControl/>
              <w:suppressLineNumbers w:val="0"/>
              <w:ind w:left="843" w:hanging="843" w:hangingChars="400"/>
              <w:jc w:val="both"/>
              <w:textAlignment w:val="center"/>
              <w:rPr>
                <w:rFonts w:hint="eastAsia" w:ascii="宋体" w:hAnsi="宋体" w:eastAsia="宋体" w:cs="宋体"/>
                <w:b/>
                <w:i w:val="0"/>
                <w:color w:val="000000"/>
                <w:sz w:val="21"/>
                <w:szCs w:val="21"/>
                <w:u w:val="none"/>
              </w:rPr>
            </w:pPr>
            <w:r>
              <w:rPr>
                <w:rStyle w:val="13"/>
                <w:lang w:eastAsia="zh-CN" w:bidi="ar"/>
              </w:rPr>
              <w:t>圣水河子镇：</w:t>
            </w:r>
            <w:r>
              <w:rPr>
                <w:rFonts w:hint="eastAsia" w:ascii="宋体" w:hAnsi="宋体" w:eastAsia="宋体" w:cs="宋体"/>
                <w:i w:val="0"/>
                <w:color w:val="000000"/>
                <w:spacing w:val="0"/>
                <w:w w:val="100"/>
                <w:kern w:val="0"/>
                <w:position w:val="0"/>
                <w:sz w:val="21"/>
                <w:szCs w:val="21"/>
                <w:u w:val="none"/>
                <w:shd w:val="clear" w:color="auto" w:fill="auto"/>
                <w:lang w:val="en-US" w:eastAsia="en-US" w:bidi="en-US"/>
              </w:rPr>
              <w:t>北淤泥河子村、大白蒿沟村、大卜子村、当石村、东韩家村、缸窑村、后沈家村、刘家炉村、龙兴村、马鞍山村、煤窑村、前六家子村、泉眼村、圣水村、太平川村、陶家街村、窝集沟村、五大家村、小白蒿沟村、永兴村、安口林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7"/>
        <w:spacing w:before="0" w:beforeAutospacing="0" w:after="0" w:afterAutospacing="0"/>
        <w:jc w:val="both"/>
        <w:rPr>
          <w:rFonts w:hint="eastAsia" w:ascii="仿宋_GB2312" w:hAnsi="仿宋_GB2312" w:eastAsia="仿宋_GB2312" w:cs="仿宋_GB2312"/>
          <w:color w:val="000000"/>
          <w:sz w:val="24"/>
          <w:szCs w:val="24"/>
        </w:rPr>
      </w:pPr>
    </w:p>
    <w:p>
      <w:pPr>
        <w:pStyle w:val="7"/>
        <w:spacing w:before="0" w:beforeAutospacing="0" w:after="0" w:afterAutospacing="0"/>
        <w:jc w:val="both"/>
        <w:rPr>
          <w:rFonts w:hint="eastAsia" w:ascii="仿宋_GB2312" w:hAnsi="仿宋_GB2312" w:eastAsia="仿宋_GB2312" w:cs="仿宋_GB2312"/>
          <w:color w:val="000000"/>
          <w:sz w:val="24"/>
          <w:szCs w:val="24"/>
        </w:rPr>
      </w:pPr>
    </w:p>
    <w:p>
      <w:pPr>
        <w:pStyle w:val="7"/>
        <w:spacing w:before="0" w:beforeAutospacing="0" w:after="0" w:afterAutospacing="0"/>
        <w:jc w:val="both"/>
        <w:rPr>
          <w:rFonts w:hint="eastAsia" w:ascii="仿宋_GB2312" w:hAnsi="仿宋_GB2312" w:eastAsia="仿宋_GB2312" w:cs="仿宋_GB2312"/>
          <w:color w:val="000000"/>
          <w:sz w:val="24"/>
          <w:szCs w:val="24"/>
        </w:rPr>
      </w:pPr>
    </w:p>
    <w:p>
      <w:pPr>
        <w:pStyle w:val="7"/>
        <w:spacing w:before="0" w:beforeAutospacing="0" w:after="0" w:afterAutospacing="0"/>
        <w:jc w:val="both"/>
        <w:rPr>
          <w:rFonts w:hint="eastAsia" w:ascii="仿宋_GB2312" w:hAnsi="仿宋_GB2312" w:eastAsia="仿宋_GB2312" w:cs="仿宋_GB2312"/>
          <w:color w:val="000000"/>
          <w:sz w:val="24"/>
          <w:szCs w:val="24"/>
        </w:rPr>
      </w:pPr>
    </w:p>
    <w:p>
      <w:pPr>
        <w:pStyle w:val="7"/>
        <w:spacing w:before="0" w:beforeAutospacing="0" w:after="0" w:afterAutospacing="0"/>
        <w:jc w:val="both"/>
        <w:rPr>
          <w:rFonts w:hint="eastAsia" w:ascii="仿宋_GB2312" w:hAnsi="仿宋_GB2312" w:eastAsia="仿宋_GB2312" w:cs="仿宋_GB2312"/>
          <w:color w:val="000000"/>
          <w:sz w:val="24"/>
          <w:szCs w:val="24"/>
        </w:rPr>
      </w:pPr>
    </w:p>
    <w:p>
      <w:pPr>
        <w:pStyle w:val="4"/>
        <w:spacing w:before="65" w:line="360" w:lineRule="auto"/>
        <w:jc w:val="both"/>
        <w:rPr>
          <w:rFonts w:hint="eastAsia" w:ascii="仿宋_GB2312" w:hAnsi="仿宋_GB2312" w:eastAsia="仿宋_GB2312" w:cs="仿宋_GB2312"/>
          <w:color w:val="000000"/>
          <w:sz w:val="24"/>
          <w:szCs w:val="24"/>
        </w:rPr>
      </w:pPr>
    </w:p>
    <w:sectPr>
      <w:pgSz w:w="11906" w:h="16838"/>
      <w:pgMar w:top="1440" w:right="1800"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EA"/>
    <w:rsid w:val="000127D8"/>
    <w:rsid w:val="000600FF"/>
    <w:rsid w:val="000631B4"/>
    <w:rsid w:val="00085190"/>
    <w:rsid w:val="000A6852"/>
    <w:rsid w:val="00164376"/>
    <w:rsid w:val="00181718"/>
    <w:rsid w:val="001B4446"/>
    <w:rsid w:val="001E31C5"/>
    <w:rsid w:val="001F3E4E"/>
    <w:rsid w:val="00215432"/>
    <w:rsid w:val="002228AA"/>
    <w:rsid w:val="00275159"/>
    <w:rsid w:val="002804EA"/>
    <w:rsid w:val="002F693B"/>
    <w:rsid w:val="00330860"/>
    <w:rsid w:val="0035151E"/>
    <w:rsid w:val="0036100D"/>
    <w:rsid w:val="003D7114"/>
    <w:rsid w:val="00424FD5"/>
    <w:rsid w:val="004516A1"/>
    <w:rsid w:val="005234B2"/>
    <w:rsid w:val="00551726"/>
    <w:rsid w:val="005C3472"/>
    <w:rsid w:val="005E30F7"/>
    <w:rsid w:val="006120E8"/>
    <w:rsid w:val="00653F3C"/>
    <w:rsid w:val="00672806"/>
    <w:rsid w:val="00705EF9"/>
    <w:rsid w:val="00710D19"/>
    <w:rsid w:val="00714593"/>
    <w:rsid w:val="00740A34"/>
    <w:rsid w:val="00747567"/>
    <w:rsid w:val="00755DF8"/>
    <w:rsid w:val="0075695B"/>
    <w:rsid w:val="00766EF5"/>
    <w:rsid w:val="007C5A24"/>
    <w:rsid w:val="007E1BD3"/>
    <w:rsid w:val="0084033A"/>
    <w:rsid w:val="00842156"/>
    <w:rsid w:val="00867269"/>
    <w:rsid w:val="00883625"/>
    <w:rsid w:val="0089205B"/>
    <w:rsid w:val="008A00FF"/>
    <w:rsid w:val="008C28FC"/>
    <w:rsid w:val="00910DE4"/>
    <w:rsid w:val="009E6CFE"/>
    <w:rsid w:val="00A33A16"/>
    <w:rsid w:val="00A67F3A"/>
    <w:rsid w:val="00AE0B25"/>
    <w:rsid w:val="00AF3ED3"/>
    <w:rsid w:val="00AF571F"/>
    <w:rsid w:val="00B454A3"/>
    <w:rsid w:val="00BA1DC9"/>
    <w:rsid w:val="00BB2899"/>
    <w:rsid w:val="00BD48CE"/>
    <w:rsid w:val="00C12B25"/>
    <w:rsid w:val="00C60E7D"/>
    <w:rsid w:val="00CD454F"/>
    <w:rsid w:val="00D42FA3"/>
    <w:rsid w:val="00D620EF"/>
    <w:rsid w:val="00D906F7"/>
    <w:rsid w:val="00E01493"/>
    <w:rsid w:val="00E33F88"/>
    <w:rsid w:val="00E93C31"/>
    <w:rsid w:val="00ED57BE"/>
    <w:rsid w:val="00EE0580"/>
    <w:rsid w:val="00F24954"/>
    <w:rsid w:val="00F7178A"/>
    <w:rsid w:val="00FB5D0D"/>
    <w:rsid w:val="051F225A"/>
    <w:rsid w:val="07C47A10"/>
    <w:rsid w:val="086A0437"/>
    <w:rsid w:val="0B4D07FE"/>
    <w:rsid w:val="0F3F3020"/>
    <w:rsid w:val="10690F7B"/>
    <w:rsid w:val="11052080"/>
    <w:rsid w:val="12E03411"/>
    <w:rsid w:val="177F398E"/>
    <w:rsid w:val="191A6F60"/>
    <w:rsid w:val="1F28396A"/>
    <w:rsid w:val="255028E9"/>
    <w:rsid w:val="29021BC3"/>
    <w:rsid w:val="2A8C2C59"/>
    <w:rsid w:val="2EB42EB8"/>
    <w:rsid w:val="2FA21106"/>
    <w:rsid w:val="301B6AAE"/>
    <w:rsid w:val="30CD4E89"/>
    <w:rsid w:val="38945720"/>
    <w:rsid w:val="3D000205"/>
    <w:rsid w:val="3D203D6E"/>
    <w:rsid w:val="3F7D4069"/>
    <w:rsid w:val="404B7817"/>
    <w:rsid w:val="4055413E"/>
    <w:rsid w:val="43F25433"/>
    <w:rsid w:val="44F42C11"/>
    <w:rsid w:val="465B7974"/>
    <w:rsid w:val="497A7D15"/>
    <w:rsid w:val="516E1E61"/>
    <w:rsid w:val="527F24B3"/>
    <w:rsid w:val="52AF01B3"/>
    <w:rsid w:val="52DB5384"/>
    <w:rsid w:val="57C24083"/>
    <w:rsid w:val="58A84E9C"/>
    <w:rsid w:val="5AC007CB"/>
    <w:rsid w:val="5C616BE0"/>
    <w:rsid w:val="5CA92C5E"/>
    <w:rsid w:val="613B6480"/>
    <w:rsid w:val="6AF4588C"/>
    <w:rsid w:val="6AF85D02"/>
    <w:rsid w:val="6B3E162C"/>
    <w:rsid w:val="71E95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val="0"/>
      <w:adjustRightInd w:val="0"/>
      <w:snapToGrid w:val="0"/>
      <w:spacing w:before="50" w:beforeLines="50" w:after="50" w:afterLines="50" w:line="360" w:lineRule="auto"/>
      <w:ind w:firstLine="560" w:firstLineChars="200"/>
      <w:jc w:val="both"/>
      <w:outlineLvl w:val="0"/>
    </w:pPr>
    <w:rPr>
      <w:b/>
      <w:bCs/>
      <w:kern w:val="44"/>
      <w:sz w:val="32"/>
      <w:szCs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table" w:customStyle="1" w:styleId="12">
    <w:name w:val="网格型1"/>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111"/>
    <w:basedOn w:val="9"/>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183</Words>
  <Characters>1049</Characters>
  <Lines>8</Lines>
  <Paragraphs>2</Paragraphs>
  <TotalTime>4</TotalTime>
  <ScaleCrop>false</ScaleCrop>
  <LinksUpToDate>false</LinksUpToDate>
  <CharactersWithSpaces>1230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2020-07-01T00:55:00Z</dcterms:created>
  <dc:creator>NTKO</dc:creator>
  <cp:lastModifiedBy>王宁</cp:lastModifiedBy>
  <cp:lastPrinted>2020-09-02T02:52:00Z</cp:lastPrinted>
  <dcterms:modified xsi:type="dcterms:W3CDTF">2020-12-16T02:58:53Z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